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73" w:rsidRDefault="00426A73" w:rsidP="00426A73">
      <w:pPr>
        <w:jc w:val="both"/>
      </w:pPr>
      <w:r w:rsidRPr="0024599B">
        <w:rPr>
          <w:b/>
          <w:bCs/>
          <w:i/>
          <w:iCs/>
          <w:sz w:val="40"/>
          <w:szCs w:val="40"/>
        </w:rPr>
        <w:t xml:space="preserve">DOUBLE INVITE SCRIPT </w:t>
      </w:r>
    </w:p>
    <w:p w:rsidR="00426A73" w:rsidRDefault="00426A73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Hey </w:t>
      </w:r>
      <w:r w:rsidRPr="009309E0">
        <w:rPr>
          <w:color w:val="00B0F0"/>
        </w:rPr>
        <w:t>John</w:t>
      </w:r>
      <w:r>
        <w:t xml:space="preserve">, </w:t>
      </w:r>
    </w:p>
    <w:p w:rsidR="00426A73" w:rsidRDefault="00CB427C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 socialize, catch up – then clear the evening</w:t>
      </w:r>
      <w:r w:rsidR="009309E0">
        <w:t xml:space="preserve"> ( s )</w:t>
      </w:r>
      <w:r>
        <w:t xml:space="preserve"> first ) </w:t>
      </w:r>
    </w:p>
    <w:p w:rsidR="00426A73" w:rsidRDefault="00426A73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Let me tell you why I’m calling.  </w:t>
      </w:r>
      <w:r w:rsidRPr="008D06D0">
        <w:rPr>
          <w:color w:val="00B0F0"/>
        </w:rPr>
        <w:t xml:space="preserve">I </w:t>
      </w:r>
      <w:r>
        <w:t xml:space="preserve">have started </w:t>
      </w:r>
      <w:r w:rsidRPr="008D06D0">
        <w:rPr>
          <w:color w:val="00B0F0"/>
        </w:rPr>
        <w:t>my</w:t>
      </w:r>
      <w:r>
        <w:t xml:space="preserve"> own </w:t>
      </w:r>
      <w:r w:rsidR="0024599B">
        <w:t>Online Store</w:t>
      </w:r>
      <w:r>
        <w:t xml:space="preserve"> called </w:t>
      </w:r>
      <w:r w:rsidRPr="008D06D0">
        <w:rPr>
          <w:color w:val="00B0F0"/>
        </w:rPr>
        <w:t>COMPANY NAME</w:t>
      </w:r>
      <w:r>
        <w:t xml:space="preserve"> and </w:t>
      </w:r>
      <w:r w:rsidRPr="008D06D0">
        <w:rPr>
          <w:color w:val="00B0F0"/>
        </w:rPr>
        <w:t>I</w:t>
      </w:r>
      <w:r>
        <w:t xml:space="preserve"> am having two kickoff events </w:t>
      </w:r>
      <w:r w:rsidRPr="008D06D0">
        <w:rPr>
          <w:color w:val="00B0F0"/>
        </w:rPr>
        <w:t>I</w:t>
      </w:r>
      <w:r>
        <w:t xml:space="preserve"> wanted to let you know about.</w:t>
      </w:r>
    </w:p>
    <w:p w:rsidR="00426A73" w:rsidRDefault="00426A73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The first is going to be a Grand Opening on </w:t>
      </w:r>
      <w:r w:rsidRPr="008D06D0">
        <w:rPr>
          <w:color w:val="00B0F0"/>
        </w:rPr>
        <w:t>DATE</w:t>
      </w:r>
      <w:r>
        <w:t xml:space="preserve"> where you can get a lot of free samples of some of my products and services and find out about what I have to offer.</w:t>
      </w:r>
    </w:p>
    <w:p w:rsidR="00426A73" w:rsidRDefault="00426A73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The second is going to be an INDUSTRY </w:t>
      </w:r>
      <w:r w:rsidR="008D06D0">
        <w:t>BRIEFING</w:t>
      </w:r>
      <w:r>
        <w:t xml:space="preserve"> </w:t>
      </w:r>
      <w:r w:rsidR="008D06D0">
        <w:t xml:space="preserve">on </w:t>
      </w:r>
      <w:r w:rsidR="008D06D0" w:rsidRPr="008D06D0">
        <w:rPr>
          <w:color w:val="00B0F0"/>
        </w:rPr>
        <w:t>DATE</w:t>
      </w:r>
      <w:r w:rsidR="008D06D0">
        <w:t xml:space="preserve"> </w:t>
      </w:r>
      <w:r>
        <w:t xml:space="preserve">where you can get information about the business model that </w:t>
      </w:r>
      <w:r w:rsidRPr="008D06D0">
        <w:rPr>
          <w:color w:val="00B0F0"/>
        </w:rPr>
        <w:t xml:space="preserve">I </w:t>
      </w:r>
      <w:r w:rsidR="006904EB">
        <w:t>am using and ask questions - o</w:t>
      </w:r>
      <w:r>
        <w:t xml:space="preserve">r if you are looking to make some extra income on the side, or even replace your income, you can ask questions and get more information. </w:t>
      </w:r>
    </w:p>
    <w:p w:rsidR="00426A73" w:rsidRDefault="00426A73" w:rsidP="008D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D06D0">
        <w:rPr>
          <w:color w:val="00B0F0"/>
        </w:rPr>
        <w:t>I</w:t>
      </w:r>
      <w:r>
        <w:t xml:space="preserve"> wanted to call and find out which one you wanted to come to.</w:t>
      </w:r>
      <w:r w:rsidR="008D06D0">
        <w:t xml:space="preserve"> . .  ( wait for answer ) </w:t>
      </w:r>
    </w:p>
    <w:p w:rsidR="00426A73" w:rsidRDefault="00426A73" w:rsidP="00426A73">
      <w:pPr>
        <w:jc w:val="both"/>
      </w:pPr>
    </w:p>
    <w:p w:rsidR="00426A73" w:rsidRPr="008D06D0" w:rsidRDefault="00426A73" w:rsidP="00426A73">
      <w:pPr>
        <w:jc w:val="both"/>
        <w:rPr>
          <w:b/>
          <w:bCs/>
          <w:sz w:val="32"/>
          <w:szCs w:val="32"/>
        </w:rPr>
      </w:pPr>
      <w:r w:rsidRPr="008D06D0">
        <w:rPr>
          <w:b/>
          <w:bCs/>
          <w:sz w:val="32"/>
          <w:szCs w:val="32"/>
        </w:rPr>
        <w:t xml:space="preserve">THERE ARE ONLY FIVE POSSIBLE ANSWERS </w:t>
      </w:r>
    </w:p>
    <w:p w:rsidR="00426A73" w:rsidRDefault="00426A73" w:rsidP="00426A73">
      <w:pPr>
        <w:jc w:val="both"/>
      </w:pPr>
    </w:p>
    <w:p w:rsidR="00426A73" w:rsidRDefault="00426A73" w:rsidP="00426A73">
      <w:pPr>
        <w:jc w:val="both"/>
      </w:pPr>
      <w:r>
        <w:t xml:space="preserve">“The Grand Opening”  </w:t>
      </w:r>
      <w:r>
        <w:tab/>
      </w:r>
      <w:r>
        <w:tab/>
      </w:r>
      <w:r>
        <w:tab/>
        <w:t>( Thank them, mark them down</w:t>
      </w:r>
      <w:r w:rsidR="008D06D0">
        <w:t>,</w:t>
      </w:r>
      <w:r>
        <w:t xml:space="preserve"> and move on to next</w:t>
      </w:r>
      <w:r w:rsidR="008D06D0">
        <w:t xml:space="preserve"> call )</w:t>
      </w:r>
    </w:p>
    <w:p w:rsidR="00426A73" w:rsidRDefault="00426A73" w:rsidP="00426A73">
      <w:pPr>
        <w:jc w:val="both"/>
      </w:pPr>
      <w:r>
        <w:t xml:space="preserve">“The Industry </w:t>
      </w:r>
      <w:r w:rsidR="008D06D0">
        <w:t>Briefing</w:t>
      </w:r>
      <w:r>
        <w:t xml:space="preserve">” </w:t>
      </w:r>
      <w:r>
        <w:tab/>
      </w:r>
      <w:r>
        <w:tab/>
      </w:r>
      <w:r>
        <w:tab/>
        <w:t>( Say OK, mark them down</w:t>
      </w:r>
      <w:r w:rsidR="008D06D0">
        <w:t>,</w:t>
      </w:r>
      <w:r>
        <w:t xml:space="preserve"> and move on to next call ) </w:t>
      </w:r>
    </w:p>
    <w:p w:rsidR="00426A73" w:rsidRDefault="00426A73" w:rsidP="00426A73">
      <w:pPr>
        <w:jc w:val="both"/>
      </w:pPr>
      <w:r>
        <w:t xml:space="preserve">“Both” </w:t>
      </w:r>
      <w:r>
        <w:tab/>
      </w:r>
      <w:r>
        <w:tab/>
      </w:r>
      <w:r>
        <w:tab/>
      </w:r>
      <w:r>
        <w:tab/>
      </w:r>
      <w:r>
        <w:tab/>
        <w:t>( Say OK, mark them down</w:t>
      </w:r>
      <w:r w:rsidR="008D06D0">
        <w:t>,</w:t>
      </w:r>
      <w:r>
        <w:t xml:space="preserve"> and move on to next call ) </w:t>
      </w:r>
    </w:p>
    <w:p w:rsidR="00426A73" w:rsidRDefault="00426A73" w:rsidP="00426A73">
      <w:pPr>
        <w:jc w:val="both"/>
      </w:pPr>
      <w:r>
        <w:t xml:space="preserve">“Neither” </w:t>
      </w:r>
      <w:r>
        <w:tab/>
      </w:r>
      <w:r>
        <w:tab/>
      </w:r>
      <w:r>
        <w:tab/>
      </w:r>
      <w:r>
        <w:tab/>
        <w:t xml:space="preserve">( Say OK, thank them for their time, move on to next call ) </w:t>
      </w:r>
    </w:p>
    <w:p w:rsidR="006904EB" w:rsidRDefault="00426A73" w:rsidP="00426A73">
      <w:pPr>
        <w:jc w:val="both"/>
      </w:pPr>
      <w:r>
        <w:t xml:space="preserve">“What is this ?”  </w:t>
      </w:r>
      <w:r w:rsidR="008D06D0">
        <w:t>questions etc</w:t>
      </w:r>
      <w:r>
        <w:tab/>
      </w:r>
      <w:r>
        <w:tab/>
        <w:t xml:space="preserve">( Explain that is what the events are for . . . </w:t>
      </w:r>
      <w:r w:rsidR="00CB427C">
        <w:t xml:space="preserve">info and question answers </w:t>
      </w:r>
      <w:r>
        <w:t xml:space="preserve">) </w:t>
      </w:r>
    </w:p>
    <w:p w:rsidR="00426A73" w:rsidRDefault="00426A73" w:rsidP="00426A73">
      <w:pPr>
        <w:jc w:val="both"/>
      </w:pPr>
    </w:p>
    <w:p w:rsidR="008D06D0" w:rsidRDefault="008D06D0" w:rsidP="008D06D0">
      <w:r>
        <w:rPr>
          <w:bdr w:val="single" w:sz="4" w:space="0" w:color="auto"/>
        </w:rPr>
        <w:t xml:space="preserve">  </w:t>
      </w:r>
      <w:r w:rsidRPr="008D06D0">
        <w:rPr>
          <w:bdr w:val="single" w:sz="4" w:space="0" w:color="auto"/>
        </w:rPr>
        <w:t>OTHER TIPS</w:t>
      </w:r>
      <w:r w:rsidRPr="008D06D0">
        <w:rPr>
          <w:color w:val="FFFFFF" w:themeColor="background1"/>
          <w:bdr w:val="single" w:sz="4" w:space="0" w:color="auto"/>
        </w:rPr>
        <w:t xml:space="preserve">_________________________________________________________________________________ </w:t>
      </w:r>
      <w:r w:rsidRPr="008D06D0">
        <w:rPr>
          <w:bdr w:val="single" w:sz="4" w:space="0" w:color="auto"/>
        </w:rPr>
        <w:br/>
      </w:r>
    </w:p>
    <w:p w:rsidR="008D06D0" w:rsidRDefault="0024599B" w:rsidP="008D06D0">
      <w:pPr>
        <w:pStyle w:val="ListParagraph"/>
        <w:numPr>
          <w:ilvl w:val="0"/>
          <w:numId w:val="3"/>
        </w:numPr>
        <w:jc w:val="both"/>
      </w:pPr>
      <w:r>
        <w:t>The I</w:t>
      </w:r>
      <w:r w:rsidR="008D06D0">
        <w:t xml:space="preserve">ndustry </w:t>
      </w:r>
      <w:r>
        <w:t>B</w:t>
      </w:r>
      <w:r w:rsidR="008D06D0">
        <w:t xml:space="preserve">riefing is </w:t>
      </w:r>
      <w:r w:rsidR="008D06D0" w:rsidRPr="0024599B">
        <w:rPr>
          <w:u w:val="single"/>
        </w:rPr>
        <w:t>information only</w:t>
      </w:r>
      <w:r w:rsidR="008D06D0">
        <w:t xml:space="preserve"> – nothing will be </w:t>
      </w:r>
      <w:r>
        <w:t>sold and there is no recruiting or obligations.</w:t>
      </w:r>
    </w:p>
    <w:p w:rsidR="008D06D0" w:rsidRDefault="008D06D0" w:rsidP="008D06D0">
      <w:pPr>
        <w:pStyle w:val="ListParagraph"/>
        <w:ind w:left="360"/>
        <w:jc w:val="both"/>
      </w:pPr>
    </w:p>
    <w:p w:rsidR="008D06D0" w:rsidRDefault="008D06D0" w:rsidP="008D06D0">
      <w:pPr>
        <w:pStyle w:val="ListParagraph"/>
        <w:numPr>
          <w:ilvl w:val="0"/>
          <w:numId w:val="1"/>
        </w:numPr>
      </w:pPr>
      <w:r>
        <w:t>If they are asking a lot of questions and don’t want to wait for the events, let them go, or schedule a 1 on 1</w:t>
      </w:r>
    </w:p>
    <w:p w:rsidR="008D06D0" w:rsidRDefault="008D06D0" w:rsidP="008D06D0">
      <w:pPr>
        <w:pStyle w:val="ListParagraph"/>
        <w:ind w:left="360"/>
      </w:pPr>
    </w:p>
    <w:p w:rsidR="008D06D0" w:rsidRDefault="008D06D0" w:rsidP="008D06D0">
      <w:pPr>
        <w:pStyle w:val="ListParagraph"/>
        <w:numPr>
          <w:ilvl w:val="0"/>
          <w:numId w:val="1"/>
        </w:numPr>
      </w:pPr>
      <w:r>
        <w:t>Don’t offer both – wait for them to ask.</w:t>
      </w:r>
    </w:p>
    <w:p w:rsidR="00CB427C" w:rsidRDefault="00CB427C" w:rsidP="00CB427C">
      <w:pPr>
        <w:pStyle w:val="ListParagraph"/>
        <w:ind w:left="360"/>
      </w:pPr>
    </w:p>
    <w:p w:rsidR="00426A73" w:rsidRDefault="00CB427C" w:rsidP="00426A73">
      <w:pPr>
        <w:pStyle w:val="ListParagraph"/>
        <w:numPr>
          <w:ilvl w:val="0"/>
          <w:numId w:val="1"/>
        </w:numPr>
        <w:jc w:val="both"/>
      </w:pPr>
      <w:r>
        <w:t>To maximize attendance at your events make a minimum of 50 calls.</w:t>
      </w:r>
      <w:r w:rsidR="009309E0">
        <w:t xml:space="preserve">  ( Why ?  : The 80/20 Rule ) </w:t>
      </w:r>
    </w:p>
    <w:sectPr w:rsidR="00426A73" w:rsidSect="00690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18C"/>
    <w:multiLevelType w:val="hybridMultilevel"/>
    <w:tmpl w:val="F956F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852C7F"/>
    <w:multiLevelType w:val="hybridMultilevel"/>
    <w:tmpl w:val="65386D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557473"/>
    <w:multiLevelType w:val="hybridMultilevel"/>
    <w:tmpl w:val="881064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20"/>
  <w:drawingGridHorizontalSpacing w:val="110"/>
  <w:displayHorizontalDrawingGridEvery w:val="2"/>
  <w:characterSpacingControl w:val="doNotCompress"/>
  <w:compat/>
  <w:rsids>
    <w:rsidRoot w:val="00426A73"/>
    <w:rsid w:val="0024599B"/>
    <w:rsid w:val="00263C2C"/>
    <w:rsid w:val="00426A73"/>
    <w:rsid w:val="004B63F8"/>
    <w:rsid w:val="006265FF"/>
    <w:rsid w:val="006904EB"/>
    <w:rsid w:val="008D06D0"/>
    <w:rsid w:val="009309E0"/>
    <w:rsid w:val="00996C75"/>
    <w:rsid w:val="00A710A4"/>
    <w:rsid w:val="00B16D52"/>
    <w:rsid w:val="00CB427C"/>
    <w:rsid w:val="00E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Duncan1</dc:creator>
  <cp:keywords/>
  <dc:description/>
  <cp:lastModifiedBy>Duncan1</cp:lastModifiedBy>
  <cp:revision>4</cp:revision>
  <dcterms:created xsi:type="dcterms:W3CDTF">2009-07-21T17:43:00Z</dcterms:created>
  <dcterms:modified xsi:type="dcterms:W3CDTF">2010-01-06T03:52:00Z</dcterms:modified>
</cp:coreProperties>
</file>